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A57" w:rsidRPr="00B97210" w:rsidRDefault="00EB0A57" w:rsidP="00EB0A57">
      <w:pPr>
        <w:ind w:left="720" w:right="720"/>
        <w:jc w:val="right"/>
        <w:rPr>
          <w:rFonts w:ascii="Tahoma" w:hAnsi="Tahoma" w:cs="Tahoma"/>
          <w:sz w:val="24"/>
          <w:szCs w:val="24"/>
        </w:rPr>
      </w:pPr>
      <w:r w:rsidRPr="00B97210">
        <w:rPr>
          <w:rFonts w:ascii="Tahoma" w:hAnsi="Tahoma" w:cs="Tahoma"/>
          <w:sz w:val="24"/>
          <w:szCs w:val="24"/>
        </w:rPr>
        <w:t>July 5, 1961</w:t>
      </w:r>
    </w:p>
    <w:p w:rsidR="00BF179E" w:rsidRPr="00B97210" w:rsidRDefault="00EB0A57" w:rsidP="00EB0A57">
      <w:pPr>
        <w:ind w:left="720" w:right="720"/>
        <w:rPr>
          <w:rFonts w:ascii="Tahoma" w:hAnsi="Tahoma" w:cs="Tahoma"/>
          <w:sz w:val="24"/>
          <w:szCs w:val="24"/>
        </w:rPr>
      </w:pPr>
      <w:r w:rsidRPr="00B97210">
        <w:rPr>
          <w:rFonts w:ascii="Tahoma" w:hAnsi="Tahoma" w:cs="Tahoma"/>
          <w:sz w:val="24"/>
          <w:szCs w:val="24"/>
        </w:rPr>
        <w:t>P.S. I am sending a check for</w:t>
      </w:r>
    </w:p>
    <w:p w:rsidR="00EB0A57" w:rsidRPr="00B97210" w:rsidRDefault="00EB0A57" w:rsidP="00EB0A57">
      <w:pPr>
        <w:ind w:left="720" w:right="720"/>
        <w:rPr>
          <w:rFonts w:ascii="Tahoma" w:hAnsi="Tahoma" w:cs="Tahoma"/>
          <w:sz w:val="24"/>
          <w:szCs w:val="24"/>
        </w:rPr>
      </w:pPr>
      <w:proofErr w:type="gramStart"/>
      <w:r w:rsidRPr="00B97210">
        <w:rPr>
          <w:rFonts w:ascii="Tahoma" w:hAnsi="Tahoma" w:cs="Tahoma"/>
          <w:sz w:val="24"/>
          <w:szCs w:val="24"/>
        </w:rPr>
        <w:t>your</w:t>
      </w:r>
      <w:proofErr w:type="gramEnd"/>
      <w:r w:rsidRPr="00B97210">
        <w:rPr>
          <w:rFonts w:ascii="Tahoma" w:hAnsi="Tahoma" w:cs="Tahoma"/>
          <w:sz w:val="24"/>
          <w:szCs w:val="24"/>
        </w:rPr>
        <w:t xml:space="preserve"> cape phone bill. Don’t forget to</w:t>
      </w:r>
    </w:p>
    <w:p w:rsidR="00EB0A57" w:rsidRPr="00B97210" w:rsidRDefault="00405BD0" w:rsidP="00EB0A57">
      <w:pPr>
        <w:ind w:left="720" w:right="720"/>
        <w:rPr>
          <w:rFonts w:ascii="Tahoma" w:hAnsi="Tahoma" w:cs="Tahoma"/>
          <w:sz w:val="24"/>
          <w:szCs w:val="24"/>
        </w:rPr>
      </w:pPr>
      <w:r>
        <w:rPr>
          <w:rFonts w:ascii="Tahoma" w:hAnsi="Tahoma" w:cs="Tahoma"/>
          <w:sz w:val="24"/>
          <w:szCs w:val="24"/>
        </w:rPr>
        <w:t>e</w:t>
      </w:r>
      <w:r w:rsidR="00B90E91">
        <w:rPr>
          <w:rFonts w:ascii="Tahoma" w:hAnsi="Tahoma" w:cs="Tahoma"/>
          <w:sz w:val="24"/>
          <w:szCs w:val="24"/>
        </w:rPr>
        <w:t>ndorse</w:t>
      </w:r>
      <w:r w:rsidR="00FE281C">
        <w:rPr>
          <w:rFonts w:ascii="Tahoma" w:hAnsi="Tahoma" w:cs="Tahoma"/>
          <w:sz w:val="24"/>
          <w:szCs w:val="24"/>
        </w:rPr>
        <w:t xml:space="preserve"> </w:t>
      </w:r>
      <w:r w:rsidR="00EB0A57" w:rsidRPr="00B97210">
        <w:rPr>
          <w:rFonts w:ascii="Tahoma" w:hAnsi="Tahoma" w:cs="Tahoma"/>
          <w:sz w:val="24"/>
          <w:szCs w:val="24"/>
        </w:rPr>
        <w:t>it.</w:t>
      </w:r>
    </w:p>
    <w:p w:rsidR="00EB0A57" w:rsidRPr="00B97210" w:rsidRDefault="00EB0A57" w:rsidP="00EB0A57">
      <w:pPr>
        <w:ind w:left="720" w:right="720"/>
        <w:rPr>
          <w:rFonts w:ascii="Tahoma" w:hAnsi="Tahoma" w:cs="Tahoma"/>
          <w:sz w:val="24"/>
          <w:szCs w:val="24"/>
        </w:rPr>
      </w:pPr>
    </w:p>
    <w:p w:rsidR="00EB0A57" w:rsidRPr="00B97210" w:rsidRDefault="00EB0A57" w:rsidP="00EB0A57">
      <w:pPr>
        <w:ind w:left="720" w:right="720"/>
        <w:rPr>
          <w:rFonts w:ascii="Tahoma" w:hAnsi="Tahoma" w:cs="Tahoma"/>
          <w:sz w:val="24"/>
          <w:szCs w:val="24"/>
        </w:rPr>
      </w:pPr>
      <w:r w:rsidRPr="00B97210">
        <w:rPr>
          <w:rFonts w:ascii="Tahoma" w:hAnsi="Tahoma" w:cs="Tahoma"/>
          <w:sz w:val="24"/>
          <w:szCs w:val="24"/>
        </w:rPr>
        <w:t>Dear Buzz-</w:t>
      </w:r>
    </w:p>
    <w:p w:rsidR="00EB0A57" w:rsidRPr="00B97210" w:rsidRDefault="00EB0A57" w:rsidP="00EB0A57">
      <w:pPr>
        <w:ind w:left="720" w:right="720" w:firstLine="720"/>
        <w:rPr>
          <w:rFonts w:ascii="Tahoma" w:hAnsi="Tahoma" w:cs="Tahoma"/>
          <w:sz w:val="24"/>
          <w:szCs w:val="24"/>
        </w:rPr>
      </w:pPr>
      <w:r w:rsidRPr="00B97210">
        <w:rPr>
          <w:rFonts w:ascii="Tahoma" w:hAnsi="Tahoma" w:cs="Tahoma"/>
          <w:sz w:val="24"/>
          <w:szCs w:val="24"/>
        </w:rPr>
        <w:t>We called Georgia this evening but got the answer that she was still at the office studying- and that had her car-Hope you picked her up on time.</w:t>
      </w:r>
    </w:p>
    <w:p w:rsidR="00EB0A57" w:rsidRPr="00B97210" w:rsidRDefault="00EB0A57" w:rsidP="00EB0A57">
      <w:pPr>
        <w:ind w:left="720" w:right="720" w:firstLine="720"/>
        <w:rPr>
          <w:rFonts w:ascii="Tahoma" w:hAnsi="Tahoma" w:cs="Tahoma"/>
          <w:sz w:val="24"/>
          <w:szCs w:val="24"/>
        </w:rPr>
      </w:pPr>
      <w:r w:rsidRPr="00B97210">
        <w:rPr>
          <w:rFonts w:ascii="Tahoma" w:hAnsi="Tahoma" w:cs="Tahoma"/>
          <w:sz w:val="24"/>
          <w:szCs w:val="24"/>
        </w:rPr>
        <w:t>I am enclosing a letter which came in the mail today.</w:t>
      </w:r>
    </w:p>
    <w:p w:rsidR="00EB0A57" w:rsidRPr="00B97210" w:rsidRDefault="00EB0A57" w:rsidP="00EB0A57">
      <w:pPr>
        <w:ind w:left="720" w:right="720" w:firstLine="720"/>
        <w:rPr>
          <w:rFonts w:ascii="Tahoma" w:hAnsi="Tahoma" w:cs="Tahoma"/>
          <w:sz w:val="24"/>
          <w:szCs w:val="24"/>
        </w:rPr>
      </w:pPr>
      <w:proofErr w:type="gramStart"/>
      <w:r w:rsidRPr="00B97210">
        <w:rPr>
          <w:rFonts w:ascii="Tahoma" w:hAnsi="Tahoma" w:cs="Tahoma"/>
          <w:sz w:val="24"/>
          <w:szCs w:val="24"/>
        </w:rPr>
        <w:t>Not much else going on around town.</w:t>
      </w:r>
      <w:proofErr w:type="gramEnd"/>
      <w:r w:rsidRPr="00B97210">
        <w:rPr>
          <w:rFonts w:ascii="Tahoma" w:hAnsi="Tahoma" w:cs="Tahoma"/>
          <w:sz w:val="24"/>
          <w:szCs w:val="24"/>
        </w:rPr>
        <w:t xml:space="preserve"> The Fourth was quiet and we saw nobody and heard nothing from anybody- so I suppose everyone was doing just what he wanted to do.  T’s were most likely over at Andy’s place- and the </w:t>
      </w:r>
      <w:proofErr w:type="spellStart"/>
      <w:r w:rsidRPr="00B97210">
        <w:rPr>
          <w:rFonts w:ascii="Tahoma" w:hAnsi="Tahoma" w:cs="Tahoma"/>
          <w:sz w:val="24"/>
          <w:szCs w:val="24"/>
        </w:rPr>
        <w:t>Listers</w:t>
      </w:r>
      <w:proofErr w:type="spellEnd"/>
      <w:r w:rsidRPr="00B97210">
        <w:rPr>
          <w:rFonts w:ascii="Tahoma" w:hAnsi="Tahoma" w:cs="Tahoma"/>
          <w:sz w:val="24"/>
          <w:szCs w:val="24"/>
        </w:rPr>
        <w:t xml:space="preserve"> probably had a big day at the Brookside Park.</w:t>
      </w:r>
    </w:p>
    <w:p w:rsidR="00EB0A57" w:rsidRPr="00B97210" w:rsidRDefault="00EB0A57" w:rsidP="00EB0A57">
      <w:pPr>
        <w:ind w:left="720" w:right="720" w:firstLine="720"/>
        <w:rPr>
          <w:rFonts w:ascii="Tahoma" w:hAnsi="Tahoma" w:cs="Tahoma"/>
          <w:sz w:val="24"/>
          <w:szCs w:val="24"/>
        </w:rPr>
      </w:pPr>
      <w:r w:rsidRPr="00B97210">
        <w:rPr>
          <w:rFonts w:ascii="Tahoma" w:hAnsi="Tahoma" w:cs="Tahoma"/>
          <w:sz w:val="24"/>
          <w:szCs w:val="24"/>
        </w:rPr>
        <w:t xml:space="preserve">On the first of July I was appointed Director of Civil Defense and Disasters for Franklin Lakes, Oakland, </w:t>
      </w:r>
      <w:proofErr w:type="spellStart"/>
      <w:r w:rsidRPr="00B97210">
        <w:rPr>
          <w:rFonts w:ascii="Tahoma" w:hAnsi="Tahoma" w:cs="Tahoma"/>
          <w:sz w:val="24"/>
          <w:szCs w:val="24"/>
        </w:rPr>
        <w:t>Wychoff</w:t>
      </w:r>
      <w:proofErr w:type="spellEnd"/>
      <w:r w:rsidRPr="00B97210">
        <w:rPr>
          <w:rFonts w:ascii="Tahoma" w:hAnsi="Tahoma" w:cs="Tahoma"/>
          <w:sz w:val="24"/>
          <w:szCs w:val="24"/>
        </w:rPr>
        <w:t>, Upper Saddle River, Allendale and Waldwick-so it appears th</w:t>
      </w:r>
      <w:r w:rsidR="00B97210" w:rsidRPr="00B97210">
        <w:rPr>
          <w:rFonts w:ascii="Tahoma" w:hAnsi="Tahoma" w:cs="Tahoma"/>
          <w:sz w:val="24"/>
          <w:szCs w:val="24"/>
        </w:rPr>
        <w:t>a</w:t>
      </w:r>
      <w:r w:rsidRPr="00B97210">
        <w:rPr>
          <w:rFonts w:ascii="Tahoma" w:hAnsi="Tahoma" w:cs="Tahoma"/>
          <w:sz w:val="24"/>
          <w:szCs w:val="24"/>
        </w:rPr>
        <w:t>t I will have more to do in the future with Civil Defense.</w:t>
      </w:r>
    </w:p>
    <w:p w:rsidR="00EB0A57" w:rsidRPr="00B97210" w:rsidRDefault="00EB0A57" w:rsidP="00EB0A57">
      <w:pPr>
        <w:ind w:left="720" w:right="720" w:firstLine="720"/>
        <w:rPr>
          <w:rFonts w:ascii="Tahoma" w:hAnsi="Tahoma" w:cs="Tahoma"/>
          <w:sz w:val="24"/>
          <w:szCs w:val="24"/>
        </w:rPr>
      </w:pPr>
      <w:r w:rsidRPr="00B97210">
        <w:rPr>
          <w:rFonts w:ascii="Tahoma" w:hAnsi="Tahoma" w:cs="Tahoma"/>
          <w:sz w:val="24"/>
          <w:szCs w:val="24"/>
        </w:rPr>
        <w:t>It appears likely that the Dept of Defense is going to have a great deal more to say about Civil Defense in the future and possibly exercise more control over CD also. Perhaps that could lead to a full time job somewhere along the line.</w:t>
      </w:r>
    </w:p>
    <w:p w:rsidR="00EB0A57" w:rsidRPr="00B97210" w:rsidRDefault="00EB0A57" w:rsidP="00EB0A57">
      <w:pPr>
        <w:ind w:left="720" w:right="720" w:firstLine="720"/>
        <w:rPr>
          <w:rFonts w:ascii="Tahoma" w:hAnsi="Tahoma" w:cs="Tahoma"/>
          <w:sz w:val="24"/>
          <w:szCs w:val="24"/>
        </w:rPr>
      </w:pPr>
      <w:r w:rsidRPr="00B97210">
        <w:rPr>
          <w:rFonts w:ascii="Tahoma" w:hAnsi="Tahoma" w:cs="Tahoma"/>
          <w:sz w:val="24"/>
          <w:szCs w:val="24"/>
        </w:rPr>
        <w:t>I am glad you are having a good time</w:t>
      </w:r>
      <w:r w:rsidR="00E067A5" w:rsidRPr="00B97210">
        <w:rPr>
          <w:rFonts w:ascii="Tahoma" w:hAnsi="Tahoma" w:cs="Tahoma"/>
          <w:sz w:val="24"/>
          <w:szCs w:val="24"/>
        </w:rPr>
        <w:t xml:space="preserve"> and learning something. Of course, the repairs ships are not combat ships and do not have the armament that even the destroyers have. Anti aircraft defense against a modern plane is nil-except for a lucky hit.  Things move so rapidly that computers are a necessity- </w:t>
      </w:r>
      <w:r w:rsidR="0019214D" w:rsidRPr="00B97210">
        <w:rPr>
          <w:rFonts w:ascii="Tahoma" w:hAnsi="Tahoma" w:cs="Tahoma"/>
          <w:sz w:val="24"/>
          <w:szCs w:val="24"/>
        </w:rPr>
        <w:t>and radar control of gun fire necessary to even have a remote chance of hitting a combat plane.  The new fighters and light bombers the carriers have on board move at the approximate velocity of the 3” guns-1200 mph = about 660 yards/sec-or close to 2000’/sec. Your target practice ammunition for the 3” guns probably has about the same muzzle velocity as the service ammo is only about 2600’/sec, if I remember correctly.</w:t>
      </w:r>
    </w:p>
    <w:p w:rsidR="0019214D" w:rsidRPr="00B97210" w:rsidRDefault="0019214D" w:rsidP="00EB0A57">
      <w:pPr>
        <w:ind w:left="720" w:right="720" w:firstLine="720"/>
        <w:rPr>
          <w:rFonts w:ascii="Tahoma" w:hAnsi="Tahoma" w:cs="Tahoma"/>
          <w:sz w:val="24"/>
          <w:szCs w:val="24"/>
        </w:rPr>
      </w:pPr>
      <w:r w:rsidRPr="00B97210">
        <w:rPr>
          <w:rFonts w:ascii="Tahoma" w:hAnsi="Tahoma" w:cs="Tahoma"/>
          <w:sz w:val="24"/>
          <w:szCs w:val="24"/>
        </w:rPr>
        <w:t xml:space="preserve">The 3” guns are a re-hash of the old 3” we had during WW </w:t>
      </w:r>
      <w:proofErr w:type="gramStart"/>
      <w:r w:rsidRPr="00B97210">
        <w:rPr>
          <w:rFonts w:ascii="Tahoma" w:hAnsi="Tahoma" w:cs="Tahoma"/>
          <w:sz w:val="24"/>
          <w:szCs w:val="24"/>
        </w:rPr>
        <w:t>I,</w:t>
      </w:r>
      <w:proofErr w:type="gramEnd"/>
      <w:r w:rsidRPr="00B97210">
        <w:rPr>
          <w:rFonts w:ascii="Tahoma" w:hAnsi="Tahoma" w:cs="Tahoma"/>
          <w:sz w:val="24"/>
          <w:szCs w:val="24"/>
        </w:rPr>
        <w:t xml:space="preserve"> and the mounts have been revised to permit high angle fire. They were pretty effective against the comparatively slow 200 mph bombers and dive bombers at the start of WW II, but were not to hot as plane speeds went up.</w:t>
      </w:r>
    </w:p>
    <w:p w:rsidR="00B97210" w:rsidRPr="00B97210" w:rsidRDefault="00B97210" w:rsidP="00EB0A57">
      <w:pPr>
        <w:ind w:left="720" w:right="720" w:firstLine="720"/>
        <w:rPr>
          <w:rFonts w:ascii="Tahoma" w:hAnsi="Tahoma" w:cs="Tahoma"/>
          <w:sz w:val="24"/>
          <w:szCs w:val="24"/>
        </w:rPr>
      </w:pPr>
    </w:p>
    <w:p w:rsidR="0019214D" w:rsidRPr="00B97210" w:rsidRDefault="0019214D" w:rsidP="00EB0A57">
      <w:pPr>
        <w:ind w:left="720" w:right="720" w:firstLine="720"/>
        <w:rPr>
          <w:rFonts w:ascii="Tahoma" w:hAnsi="Tahoma" w:cs="Tahoma"/>
          <w:sz w:val="24"/>
          <w:szCs w:val="24"/>
        </w:rPr>
      </w:pPr>
      <w:r w:rsidRPr="00B97210">
        <w:rPr>
          <w:rFonts w:ascii="Tahoma" w:hAnsi="Tahoma" w:cs="Tahoma"/>
          <w:sz w:val="24"/>
          <w:szCs w:val="24"/>
        </w:rPr>
        <w:lastRenderedPageBreak/>
        <w:t xml:space="preserve">At Honolulu on Dec 7, 1941, we had 5-3” anti-aircraft guns bearing on a squadron of Jap planes and turned them away from Honolulu and the electric plant, but it was done by throwing up a barrage ahead of them.  We put up about 200 rounds of fused projectiles ahead of them and they did penetrate the barrage about 2000 yards out, but lost their nerve when they got into range of the 20 mm guns which </w:t>
      </w:r>
      <w:proofErr w:type="spellStart"/>
      <w:r w:rsidRPr="00B97210">
        <w:rPr>
          <w:rFonts w:ascii="Tahoma" w:hAnsi="Tahoma" w:cs="Tahoma"/>
          <w:sz w:val="24"/>
          <w:szCs w:val="24"/>
        </w:rPr>
        <w:t>realy</w:t>
      </w:r>
      <w:proofErr w:type="spellEnd"/>
      <w:r w:rsidRPr="00B97210">
        <w:rPr>
          <w:rFonts w:ascii="Tahoma" w:hAnsi="Tahoma" w:cs="Tahoma"/>
          <w:sz w:val="24"/>
          <w:szCs w:val="24"/>
        </w:rPr>
        <w:t xml:space="preserve"> were hitting them. We had six or </w:t>
      </w:r>
      <w:proofErr w:type="gramStart"/>
      <w:r w:rsidRPr="00B97210">
        <w:rPr>
          <w:rFonts w:ascii="Tahoma" w:hAnsi="Tahoma" w:cs="Tahoma"/>
          <w:sz w:val="24"/>
          <w:szCs w:val="24"/>
        </w:rPr>
        <w:t>seven  20</w:t>
      </w:r>
      <w:proofErr w:type="gramEnd"/>
      <w:r w:rsidRPr="00B97210">
        <w:rPr>
          <w:rFonts w:ascii="Tahoma" w:hAnsi="Tahoma" w:cs="Tahoma"/>
          <w:sz w:val="24"/>
          <w:szCs w:val="24"/>
        </w:rPr>
        <w:t xml:space="preserve"> mm’s bearing on them and at 2000 yards rapid fir and tracers got too hot and they turned away before they got into range of the 50 caliber guns.</w:t>
      </w:r>
      <w:r w:rsidR="00BB1563" w:rsidRPr="00B97210">
        <w:rPr>
          <w:rFonts w:ascii="Tahoma" w:hAnsi="Tahoma" w:cs="Tahoma"/>
          <w:sz w:val="24"/>
          <w:szCs w:val="24"/>
        </w:rPr>
        <w:t xml:space="preserve"> </w:t>
      </w:r>
      <w:proofErr w:type="gramStart"/>
      <w:r w:rsidR="00BB1563" w:rsidRPr="00B97210">
        <w:rPr>
          <w:rFonts w:ascii="Tahoma" w:hAnsi="Tahoma" w:cs="Tahoma"/>
          <w:sz w:val="24"/>
          <w:szCs w:val="24"/>
        </w:rPr>
        <w:t>That squadron of planes were</w:t>
      </w:r>
      <w:proofErr w:type="gramEnd"/>
      <w:r w:rsidR="00BB1563" w:rsidRPr="00B97210">
        <w:rPr>
          <w:rFonts w:ascii="Tahoma" w:hAnsi="Tahoma" w:cs="Tahoma"/>
          <w:sz w:val="24"/>
          <w:szCs w:val="24"/>
        </w:rPr>
        <w:t xml:space="preserve"> approaching at about 500 foot altitude and were sitting ducks for us because they approached the Taney on the port quarter where all but one bridge 3” would bear on them.</w:t>
      </w:r>
    </w:p>
    <w:p w:rsidR="00BB1563" w:rsidRPr="00B97210" w:rsidRDefault="00BB1563" w:rsidP="00EB0A57">
      <w:pPr>
        <w:ind w:left="720" w:right="720" w:firstLine="720"/>
        <w:rPr>
          <w:rFonts w:ascii="Tahoma" w:hAnsi="Tahoma" w:cs="Tahoma"/>
          <w:sz w:val="24"/>
          <w:szCs w:val="24"/>
        </w:rPr>
      </w:pPr>
      <w:r w:rsidRPr="00B97210">
        <w:rPr>
          <w:rFonts w:ascii="Tahoma" w:hAnsi="Tahoma" w:cs="Tahoma"/>
          <w:sz w:val="24"/>
          <w:szCs w:val="24"/>
        </w:rPr>
        <w:t>At that time no one had thought of using shrapnel in the larger guns against planes, so we really had little effective fire power. The Taney had 3-5 inch 51 caliber guns which were wicked because their muzzle velocity was 3150’/sec, but they were power bag guns and would only be elevated about 20° - and we did not use any of them.</w:t>
      </w:r>
    </w:p>
    <w:p w:rsidR="00BB1563" w:rsidRPr="00B97210" w:rsidRDefault="00BB1563" w:rsidP="00EB0A57">
      <w:pPr>
        <w:ind w:left="720" w:right="720" w:firstLine="720"/>
        <w:rPr>
          <w:rFonts w:ascii="Tahoma" w:hAnsi="Tahoma" w:cs="Tahoma"/>
          <w:sz w:val="24"/>
          <w:szCs w:val="24"/>
        </w:rPr>
      </w:pPr>
      <w:r w:rsidRPr="00B97210">
        <w:rPr>
          <w:rFonts w:ascii="Tahoma" w:hAnsi="Tahoma" w:cs="Tahoma"/>
          <w:sz w:val="24"/>
          <w:szCs w:val="24"/>
        </w:rPr>
        <w:t>Nowadays you have only a few seconds – about 20 seconds after the planes come within range to get them- and that means 2 or 3 rounds from any hand operated gun. During that time the plane would be firing 5” rockets at your, so----.</w:t>
      </w:r>
    </w:p>
    <w:p w:rsidR="00BB1563" w:rsidRPr="00B97210" w:rsidRDefault="00BB1563" w:rsidP="00EB0A57">
      <w:pPr>
        <w:ind w:left="720" w:right="720" w:firstLine="720"/>
        <w:rPr>
          <w:rFonts w:ascii="Tahoma" w:hAnsi="Tahoma" w:cs="Tahoma"/>
          <w:sz w:val="24"/>
          <w:szCs w:val="24"/>
        </w:rPr>
      </w:pPr>
      <w:r w:rsidRPr="00B97210">
        <w:rPr>
          <w:rFonts w:ascii="Tahoma" w:hAnsi="Tahoma" w:cs="Tahoma"/>
          <w:sz w:val="24"/>
          <w:szCs w:val="24"/>
        </w:rPr>
        <w:t>Primarily, the guns are for anti submarine use-just to keep the old subs down and restrict their maneuverability to 6 or 7 knots. Today, a nuclear sub could run circle about an AR and most of the escort vessels, particularly with a moderate sea running.</w:t>
      </w:r>
    </w:p>
    <w:p w:rsidR="00BB1563" w:rsidRPr="00B97210" w:rsidRDefault="00C93C3F" w:rsidP="00EB0A57">
      <w:pPr>
        <w:ind w:left="720" w:right="720" w:firstLine="720"/>
        <w:rPr>
          <w:rFonts w:ascii="Tahoma" w:hAnsi="Tahoma" w:cs="Tahoma"/>
          <w:sz w:val="24"/>
          <w:szCs w:val="24"/>
        </w:rPr>
      </w:pPr>
      <w:r w:rsidRPr="00B97210">
        <w:rPr>
          <w:rFonts w:ascii="Tahoma" w:hAnsi="Tahoma" w:cs="Tahoma"/>
          <w:sz w:val="24"/>
          <w:szCs w:val="24"/>
        </w:rPr>
        <w:t>Sonar has</w:t>
      </w:r>
      <w:r w:rsidR="00BB1563" w:rsidRPr="00B97210">
        <w:rPr>
          <w:rFonts w:ascii="Tahoma" w:hAnsi="Tahoma" w:cs="Tahoma"/>
          <w:sz w:val="24"/>
          <w:szCs w:val="24"/>
        </w:rPr>
        <w:t xml:space="preserve"> </w:t>
      </w:r>
      <w:r w:rsidRPr="00B97210">
        <w:rPr>
          <w:rFonts w:ascii="Tahoma" w:hAnsi="Tahoma" w:cs="Tahoma"/>
          <w:sz w:val="24"/>
          <w:szCs w:val="24"/>
        </w:rPr>
        <w:t>been improved</w:t>
      </w:r>
      <w:r w:rsidR="00BB1563" w:rsidRPr="00B97210">
        <w:rPr>
          <w:rFonts w:ascii="Tahoma" w:hAnsi="Tahoma" w:cs="Tahoma"/>
          <w:sz w:val="24"/>
          <w:szCs w:val="24"/>
        </w:rPr>
        <w:t xml:space="preserve"> greatly, but as the speed of the screen vessel increases much abo</w:t>
      </w:r>
      <w:r w:rsidRPr="00B97210">
        <w:rPr>
          <w:rFonts w:ascii="Tahoma" w:hAnsi="Tahoma" w:cs="Tahoma"/>
          <w:sz w:val="24"/>
          <w:szCs w:val="24"/>
        </w:rPr>
        <w:t xml:space="preserve">ve </w:t>
      </w:r>
      <w:r w:rsidR="00BB1563" w:rsidRPr="00B97210">
        <w:rPr>
          <w:rFonts w:ascii="Tahoma" w:hAnsi="Tahoma" w:cs="Tahoma"/>
          <w:sz w:val="24"/>
          <w:szCs w:val="24"/>
        </w:rPr>
        <w:t>15 knots the effective range of sonar falls off rapidly, especially in northern waters.</w:t>
      </w:r>
      <w:r w:rsidRPr="00B97210">
        <w:rPr>
          <w:rFonts w:ascii="Tahoma" w:hAnsi="Tahoma" w:cs="Tahoma"/>
          <w:sz w:val="24"/>
          <w:szCs w:val="24"/>
        </w:rPr>
        <w:t xml:space="preserve">  Out in the Pacific we got excellent results with the old gear up to about 3000 yards at 12 yards-but at 20 knots the sonar was all but useless. Our attacks were made at 12 knots, usually, and, with the 300 and 600 pound depth charges, we got one sub about two weeks after the war started- the first sub sunk in Hawaiian waters. It took about 35 depth charges from racks and K guns to accomplish the job. We know we got the sub because we got lots of oil, passing through a heavy diesel oil slick.  We did not pick any of it up because we were still searching after subsidence of the blasts calmed down, but we did nave oil coming up for ten days or so afterward from the same position some 3½ miles sou</w:t>
      </w:r>
      <w:r w:rsidR="00B97210">
        <w:rPr>
          <w:rFonts w:ascii="Tahoma" w:hAnsi="Tahoma" w:cs="Tahoma"/>
          <w:sz w:val="24"/>
          <w:szCs w:val="24"/>
        </w:rPr>
        <w:t>th of</w:t>
      </w:r>
      <w:r w:rsidRPr="00B97210">
        <w:rPr>
          <w:rFonts w:ascii="Tahoma" w:hAnsi="Tahoma" w:cs="Tahoma"/>
          <w:sz w:val="24"/>
          <w:szCs w:val="24"/>
        </w:rPr>
        <w:t xml:space="preserve"> Diamond Head- in 200 fathoms of water.</w:t>
      </w:r>
    </w:p>
    <w:p w:rsidR="00C93C3F" w:rsidRPr="00B97210" w:rsidRDefault="00C93C3F" w:rsidP="00EB0A57">
      <w:pPr>
        <w:ind w:left="720" w:right="720" w:firstLine="720"/>
        <w:rPr>
          <w:rFonts w:ascii="Tahoma" w:hAnsi="Tahoma" w:cs="Tahoma"/>
          <w:sz w:val="24"/>
          <w:szCs w:val="24"/>
        </w:rPr>
      </w:pPr>
      <w:r w:rsidRPr="00B97210">
        <w:rPr>
          <w:rFonts w:ascii="Tahoma" w:hAnsi="Tahoma" w:cs="Tahoma"/>
          <w:sz w:val="24"/>
          <w:szCs w:val="24"/>
        </w:rPr>
        <w:lastRenderedPageBreak/>
        <w:t xml:space="preserve">We never stopped during the war to investigate anything. To do so </w:t>
      </w:r>
      <w:proofErr w:type="gramStart"/>
      <w:r w:rsidRPr="00B97210">
        <w:rPr>
          <w:rFonts w:ascii="Tahoma" w:hAnsi="Tahoma" w:cs="Tahoma"/>
          <w:sz w:val="24"/>
          <w:szCs w:val="24"/>
        </w:rPr>
        <w:t>made</w:t>
      </w:r>
      <w:proofErr w:type="gramEnd"/>
      <w:r w:rsidRPr="00B97210">
        <w:rPr>
          <w:rFonts w:ascii="Tahoma" w:hAnsi="Tahoma" w:cs="Tahoma"/>
          <w:sz w:val="24"/>
          <w:szCs w:val="24"/>
        </w:rPr>
        <w:t xml:space="preserve"> your ship a sitting duck and an alert sub commander could have really clobbered a ship dead in the water.</w:t>
      </w:r>
    </w:p>
    <w:p w:rsidR="00C93C3F" w:rsidRPr="00B97210" w:rsidRDefault="00C93C3F" w:rsidP="00EB0A57">
      <w:pPr>
        <w:ind w:left="720" w:right="720" w:firstLine="720"/>
        <w:rPr>
          <w:rFonts w:ascii="Tahoma" w:hAnsi="Tahoma" w:cs="Tahoma"/>
          <w:sz w:val="24"/>
          <w:szCs w:val="24"/>
        </w:rPr>
      </w:pPr>
      <w:r w:rsidRPr="00B97210">
        <w:rPr>
          <w:rFonts w:ascii="Tahoma" w:hAnsi="Tahoma" w:cs="Tahoma"/>
          <w:sz w:val="24"/>
          <w:szCs w:val="24"/>
        </w:rPr>
        <w:t>After a depth charge attack there is so much turbulence in the water that the sonar is useless until all of the turbulence has subsided in the vicinity of an attack.</w:t>
      </w:r>
    </w:p>
    <w:p w:rsidR="00BB1563" w:rsidRPr="00B97210" w:rsidRDefault="00C93C3F" w:rsidP="00EB0A57">
      <w:pPr>
        <w:ind w:left="720" w:right="720" w:firstLine="720"/>
        <w:rPr>
          <w:rFonts w:ascii="Tahoma" w:hAnsi="Tahoma" w:cs="Tahoma"/>
          <w:sz w:val="24"/>
          <w:szCs w:val="24"/>
        </w:rPr>
      </w:pPr>
      <w:r w:rsidRPr="00B97210">
        <w:rPr>
          <w:rFonts w:ascii="Tahoma" w:hAnsi="Tahoma" w:cs="Tahoma"/>
          <w:sz w:val="24"/>
          <w:szCs w:val="24"/>
        </w:rPr>
        <w:t>In those days we made the attacks with a stop watch in one hand and did some food head work. It was before the days of CIC, pl</w:t>
      </w:r>
      <w:r w:rsidR="00AF079A" w:rsidRPr="00B97210">
        <w:rPr>
          <w:rFonts w:ascii="Tahoma" w:hAnsi="Tahoma" w:cs="Tahoma"/>
          <w:sz w:val="24"/>
          <w:szCs w:val="24"/>
        </w:rPr>
        <w:t>o</w:t>
      </w:r>
      <w:r w:rsidRPr="00B97210">
        <w:rPr>
          <w:rFonts w:ascii="Tahoma" w:hAnsi="Tahoma" w:cs="Tahoma"/>
          <w:sz w:val="24"/>
          <w:szCs w:val="24"/>
        </w:rPr>
        <w:t>tting rooms, etc. The conning officer listened to the p</w:t>
      </w:r>
      <w:r w:rsidR="00AF079A" w:rsidRPr="00B97210">
        <w:rPr>
          <w:rFonts w:ascii="Tahoma" w:hAnsi="Tahoma" w:cs="Tahoma"/>
          <w:sz w:val="24"/>
          <w:szCs w:val="24"/>
        </w:rPr>
        <w:t>ings from the sonar, and by Doppler effect estimated the sub speed and course and then trailed the sub, closing at a rate of 100 yards a minute, or so slow that the sub did not realize the closing rate- and we never speeded up for the attack after contact was lost- just holding the course and speed. By estimating the probable depth of the sub and the time it would take the depth charges to sin to his level, we just waited and counted time  until we estimated that we were ahead of the sub-then used the racks and k guns to lay a pattern with alternate shallow and deep charges.</w:t>
      </w:r>
    </w:p>
    <w:p w:rsidR="00AF079A" w:rsidRPr="00B97210" w:rsidRDefault="00AF079A" w:rsidP="00EB0A57">
      <w:pPr>
        <w:ind w:left="720" w:right="720" w:firstLine="720"/>
        <w:rPr>
          <w:rFonts w:ascii="Tahoma" w:hAnsi="Tahoma" w:cs="Tahoma"/>
          <w:sz w:val="24"/>
          <w:szCs w:val="24"/>
        </w:rPr>
      </w:pPr>
      <w:r w:rsidRPr="00B97210">
        <w:rPr>
          <w:rFonts w:ascii="Tahoma" w:hAnsi="Tahoma" w:cs="Tahoma"/>
          <w:sz w:val="24"/>
          <w:szCs w:val="24"/>
        </w:rPr>
        <w:t>The Taney was a tough ship and we did not always wait for one charge to go off before dropping another, especially if the sips ‘speed was 12 knots or better.  We dropped charges at a rate of 5 knots once with no damage to the ship.</w:t>
      </w:r>
    </w:p>
    <w:p w:rsidR="00AF079A" w:rsidRPr="00B97210" w:rsidRDefault="00AF079A" w:rsidP="00EB0A57">
      <w:pPr>
        <w:ind w:left="720" w:right="720" w:firstLine="720"/>
        <w:rPr>
          <w:rFonts w:ascii="Tahoma" w:hAnsi="Tahoma" w:cs="Tahoma"/>
          <w:sz w:val="24"/>
          <w:szCs w:val="24"/>
        </w:rPr>
      </w:pPr>
      <w:r w:rsidRPr="00B97210">
        <w:rPr>
          <w:rFonts w:ascii="Tahoma" w:hAnsi="Tahoma" w:cs="Tahoma"/>
          <w:sz w:val="24"/>
          <w:szCs w:val="24"/>
        </w:rPr>
        <w:t>There is always a danger of counter-mining charge, but when you are in an attack, density of the charge pattern is what counts and one takes calculated risks.</w:t>
      </w:r>
    </w:p>
    <w:p w:rsidR="00AF079A" w:rsidRPr="00B97210" w:rsidRDefault="00AF079A" w:rsidP="00EB0A57">
      <w:pPr>
        <w:ind w:left="720" w:right="720" w:firstLine="720"/>
        <w:rPr>
          <w:rFonts w:ascii="Tahoma" w:hAnsi="Tahoma" w:cs="Tahoma"/>
          <w:sz w:val="24"/>
          <w:szCs w:val="24"/>
        </w:rPr>
      </w:pPr>
      <w:r w:rsidRPr="00B97210">
        <w:rPr>
          <w:rFonts w:ascii="Tahoma" w:hAnsi="Tahoma" w:cs="Tahoma"/>
          <w:sz w:val="24"/>
          <w:szCs w:val="24"/>
        </w:rPr>
        <w:t>The hedge-hog of today is probably much more effective than the old depth charges</w:t>
      </w:r>
      <w:r w:rsidR="00B97210" w:rsidRPr="00B97210">
        <w:rPr>
          <w:rFonts w:ascii="Tahoma" w:hAnsi="Tahoma" w:cs="Tahoma"/>
          <w:sz w:val="24"/>
          <w:szCs w:val="24"/>
        </w:rPr>
        <w:t>- because</w:t>
      </w:r>
      <w:r w:rsidRPr="00B97210">
        <w:rPr>
          <w:rFonts w:ascii="Tahoma" w:hAnsi="Tahoma" w:cs="Tahoma"/>
          <w:sz w:val="24"/>
          <w:szCs w:val="24"/>
        </w:rPr>
        <w:t xml:space="preserve"> they are contact weapons, and they can be fired while you still have contact with the sub.</w:t>
      </w:r>
    </w:p>
    <w:p w:rsidR="00AF079A" w:rsidRPr="00B97210" w:rsidRDefault="00AF079A" w:rsidP="00EB0A57">
      <w:pPr>
        <w:ind w:left="720" w:right="720" w:firstLine="720"/>
        <w:rPr>
          <w:rFonts w:ascii="Tahoma" w:hAnsi="Tahoma" w:cs="Tahoma"/>
          <w:sz w:val="24"/>
          <w:szCs w:val="24"/>
        </w:rPr>
      </w:pPr>
      <w:r w:rsidRPr="00B97210">
        <w:rPr>
          <w:rFonts w:ascii="Tahoma" w:hAnsi="Tahoma" w:cs="Tahoma"/>
          <w:sz w:val="24"/>
          <w:szCs w:val="24"/>
        </w:rPr>
        <w:t>Well, see if my deductions are correct. One thing the gun’s crew- and CIC- must do is to lead the target. Learn to figure out the relative motion in your mind and apply corrections to the ranges and see how closely you can resolve the problem.</w:t>
      </w:r>
    </w:p>
    <w:p w:rsidR="00AF079A" w:rsidRPr="00B97210" w:rsidRDefault="00AF079A" w:rsidP="00EB0A57">
      <w:pPr>
        <w:ind w:left="720" w:right="720" w:firstLine="720"/>
        <w:rPr>
          <w:rFonts w:ascii="Tahoma" w:hAnsi="Tahoma" w:cs="Tahoma"/>
          <w:sz w:val="24"/>
          <w:szCs w:val="24"/>
        </w:rPr>
      </w:pPr>
      <w:r w:rsidRPr="00B97210">
        <w:rPr>
          <w:rFonts w:ascii="Tahoma" w:hAnsi="Tahoma" w:cs="Tahoma"/>
          <w:sz w:val="24"/>
          <w:szCs w:val="24"/>
        </w:rPr>
        <w:t>Well</w:t>
      </w:r>
      <w:r w:rsidR="00B97210" w:rsidRPr="00B97210">
        <w:rPr>
          <w:rFonts w:ascii="Tahoma" w:hAnsi="Tahoma" w:cs="Tahoma"/>
          <w:sz w:val="24"/>
          <w:szCs w:val="24"/>
        </w:rPr>
        <w:t>, have a good time- Let us hear from</w:t>
      </w:r>
      <w:r w:rsidRPr="00B97210">
        <w:rPr>
          <w:rFonts w:ascii="Tahoma" w:hAnsi="Tahoma" w:cs="Tahoma"/>
          <w:sz w:val="24"/>
          <w:szCs w:val="24"/>
        </w:rPr>
        <w:t xml:space="preserve"> you.</w:t>
      </w:r>
    </w:p>
    <w:p w:rsidR="00AF079A" w:rsidRPr="00B97210" w:rsidRDefault="00AF079A" w:rsidP="00EB0A57">
      <w:pPr>
        <w:ind w:left="720" w:right="720" w:firstLine="720"/>
        <w:rPr>
          <w:rFonts w:ascii="Tahoma" w:hAnsi="Tahoma" w:cs="Tahoma"/>
          <w:sz w:val="24"/>
          <w:szCs w:val="24"/>
        </w:rPr>
      </w:pPr>
      <w:r w:rsidRPr="00B97210">
        <w:rPr>
          <w:rFonts w:ascii="Tahoma" w:hAnsi="Tahoma" w:cs="Tahoma"/>
          <w:sz w:val="24"/>
          <w:szCs w:val="24"/>
        </w:rPr>
        <w:t xml:space="preserve">Yours, </w:t>
      </w:r>
    </w:p>
    <w:p w:rsidR="00AF079A" w:rsidRPr="00B97210" w:rsidRDefault="00AF079A" w:rsidP="00EB0A57">
      <w:pPr>
        <w:ind w:left="720" w:right="720" w:firstLine="720"/>
        <w:rPr>
          <w:rFonts w:ascii="Tahoma" w:hAnsi="Tahoma" w:cs="Tahoma"/>
          <w:sz w:val="24"/>
          <w:szCs w:val="24"/>
        </w:rPr>
      </w:pPr>
      <w:r w:rsidRPr="00B97210">
        <w:rPr>
          <w:rFonts w:ascii="Tahoma" w:hAnsi="Tahoma" w:cs="Tahoma"/>
          <w:sz w:val="24"/>
          <w:szCs w:val="24"/>
        </w:rPr>
        <w:t>Dad</w:t>
      </w:r>
    </w:p>
    <w:p w:rsidR="00B97210" w:rsidRPr="00B97210" w:rsidRDefault="00B97210" w:rsidP="00EB0A57">
      <w:pPr>
        <w:ind w:left="720" w:right="720" w:firstLine="720"/>
        <w:rPr>
          <w:rFonts w:ascii="Tahoma" w:hAnsi="Tahoma" w:cs="Tahoma"/>
          <w:sz w:val="24"/>
          <w:szCs w:val="24"/>
        </w:rPr>
      </w:pPr>
    </w:p>
    <w:p w:rsidR="00503279" w:rsidRDefault="00503279" w:rsidP="00B97210">
      <w:pPr>
        <w:ind w:right="720"/>
        <w:rPr>
          <w:rFonts w:ascii="Tahoma" w:hAnsi="Tahoma" w:cs="Tahoma"/>
          <w:sz w:val="24"/>
          <w:szCs w:val="24"/>
        </w:rPr>
      </w:pPr>
    </w:p>
    <w:p w:rsidR="00503279" w:rsidRDefault="00503279" w:rsidP="00B97210">
      <w:pPr>
        <w:ind w:right="720"/>
        <w:rPr>
          <w:rFonts w:ascii="Tahoma" w:hAnsi="Tahoma" w:cs="Tahoma"/>
          <w:sz w:val="24"/>
          <w:szCs w:val="24"/>
        </w:rPr>
      </w:pPr>
    </w:p>
    <w:p w:rsidR="00503279" w:rsidRDefault="00503279" w:rsidP="00B97210">
      <w:pPr>
        <w:ind w:right="720"/>
        <w:rPr>
          <w:rFonts w:ascii="Tahoma" w:hAnsi="Tahoma" w:cs="Tahoma"/>
          <w:sz w:val="24"/>
          <w:szCs w:val="24"/>
        </w:rPr>
      </w:pPr>
    </w:p>
    <w:p w:rsidR="00503279" w:rsidRDefault="00503279" w:rsidP="00B97210">
      <w:pPr>
        <w:ind w:right="720"/>
        <w:rPr>
          <w:rFonts w:ascii="Tahoma" w:hAnsi="Tahoma" w:cs="Tahoma"/>
          <w:sz w:val="24"/>
          <w:szCs w:val="24"/>
        </w:rPr>
      </w:pPr>
    </w:p>
    <w:p w:rsidR="00B97210" w:rsidRPr="00B97210" w:rsidRDefault="00B97210" w:rsidP="00B97210">
      <w:pPr>
        <w:ind w:right="720"/>
        <w:rPr>
          <w:rFonts w:ascii="Tahoma" w:hAnsi="Tahoma" w:cs="Tahoma"/>
          <w:sz w:val="24"/>
          <w:szCs w:val="24"/>
        </w:rPr>
      </w:pPr>
      <w:r w:rsidRPr="00B97210">
        <w:rPr>
          <w:rFonts w:ascii="Tahoma" w:hAnsi="Tahoma" w:cs="Tahoma"/>
          <w:sz w:val="24"/>
          <w:szCs w:val="24"/>
        </w:rPr>
        <w:lastRenderedPageBreak/>
        <w:t>Enclosed post card from college roommate reads:</w:t>
      </w:r>
    </w:p>
    <w:p w:rsidR="00B97210" w:rsidRPr="00B97210" w:rsidRDefault="00B97210" w:rsidP="00EB0A57">
      <w:pPr>
        <w:ind w:left="720" w:right="720" w:firstLine="720"/>
        <w:rPr>
          <w:rFonts w:ascii="Tahoma" w:hAnsi="Tahoma" w:cs="Tahoma"/>
          <w:sz w:val="24"/>
          <w:szCs w:val="24"/>
        </w:rPr>
      </w:pPr>
    </w:p>
    <w:p w:rsidR="00B97210" w:rsidRPr="00B97210" w:rsidRDefault="00B97210" w:rsidP="00EB0A57">
      <w:pPr>
        <w:ind w:left="720" w:right="720" w:firstLine="720"/>
        <w:rPr>
          <w:rFonts w:ascii="Tahoma" w:hAnsi="Tahoma" w:cs="Tahoma"/>
          <w:sz w:val="24"/>
          <w:szCs w:val="24"/>
        </w:rPr>
      </w:pPr>
      <w:r w:rsidRPr="00B97210">
        <w:rPr>
          <w:rFonts w:ascii="Tahoma" w:hAnsi="Tahoma" w:cs="Tahoma"/>
          <w:sz w:val="24"/>
          <w:szCs w:val="24"/>
        </w:rPr>
        <w:t>Buzz:</w:t>
      </w:r>
    </w:p>
    <w:p w:rsidR="00B97210" w:rsidRPr="00B97210" w:rsidRDefault="00B97210" w:rsidP="00EB0A57">
      <w:pPr>
        <w:ind w:left="720" w:right="720" w:firstLine="720"/>
        <w:rPr>
          <w:rFonts w:ascii="Tahoma" w:hAnsi="Tahoma" w:cs="Tahoma"/>
          <w:sz w:val="24"/>
          <w:szCs w:val="24"/>
        </w:rPr>
      </w:pPr>
      <w:r w:rsidRPr="00B97210">
        <w:rPr>
          <w:rFonts w:ascii="Tahoma" w:hAnsi="Tahoma" w:cs="Tahoma"/>
          <w:sz w:val="24"/>
          <w:szCs w:val="24"/>
        </w:rPr>
        <w:t xml:space="preserve">Hope you’re having a great summer. I don’t mean to spoil it but will you please send me $6.91 for the phone bill. I need it badly.  The total bill was $54.00.  Send it to Snow Inn, </w:t>
      </w:r>
      <w:proofErr w:type="spellStart"/>
      <w:r w:rsidRPr="00B97210">
        <w:rPr>
          <w:rFonts w:ascii="Tahoma" w:hAnsi="Tahoma" w:cs="Tahoma"/>
          <w:sz w:val="24"/>
          <w:szCs w:val="24"/>
        </w:rPr>
        <w:t>Harwichport</w:t>
      </w:r>
      <w:proofErr w:type="spellEnd"/>
      <w:r w:rsidRPr="00B97210">
        <w:rPr>
          <w:rFonts w:ascii="Tahoma" w:hAnsi="Tahoma" w:cs="Tahoma"/>
          <w:sz w:val="24"/>
          <w:szCs w:val="24"/>
        </w:rPr>
        <w:t>, Mass.</w:t>
      </w:r>
    </w:p>
    <w:p w:rsidR="00B97210" w:rsidRPr="00B97210" w:rsidRDefault="00B97210" w:rsidP="00EB0A57">
      <w:pPr>
        <w:ind w:left="720" w:right="720" w:firstLine="720"/>
        <w:rPr>
          <w:rFonts w:ascii="Tahoma" w:hAnsi="Tahoma" w:cs="Tahoma"/>
          <w:sz w:val="24"/>
          <w:szCs w:val="24"/>
        </w:rPr>
      </w:pPr>
      <w:r w:rsidRPr="00B97210">
        <w:rPr>
          <w:rFonts w:ascii="Tahoma" w:hAnsi="Tahoma" w:cs="Tahoma"/>
          <w:sz w:val="24"/>
          <w:szCs w:val="24"/>
        </w:rPr>
        <w:t>Ralph</w:t>
      </w:r>
    </w:p>
    <w:p w:rsidR="00AF079A" w:rsidRPr="00B97210" w:rsidRDefault="00AF079A" w:rsidP="00EB0A57">
      <w:pPr>
        <w:ind w:left="720" w:right="720" w:firstLine="720"/>
        <w:rPr>
          <w:rFonts w:ascii="Tahoma" w:hAnsi="Tahoma" w:cs="Tahoma"/>
          <w:sz w:val="24"/>
          <w:szCs w:val="24"/>
        </w:rPr>
      </w:pPr>
    </w:p>
    <w:p w:rsidR="00EB0A57" w:rsidRPr="00B97210" w:rsidRDefault="00EB0A57" w:rsidP="00EB0A57">
      <w:pPr>
        <w:ind w:left="720" w:right="720" w:firstLine="720"/>
        <w:rPr>
          <w:rFonts w:ascii="Tahoma" w:hAnsi="Tahoma" w:cs="Tahoma"/>
          <w:sz w:val="24"/>
          <w:szCs w:val="24"/>
        </w:rPr>
      </w:pPr>
    </w:p>
    <w:p w:rsidR="00EB0A57" w:rsidRPr="00B97210" w:rsidRDefault="00EB0A57" w:rsidP="00EB0A57">
      <w:pPr>
        <w:ind w:left="720" w:right="720"/>
        <w:rPr>
          <w:rFonts w:ascii="Tahoma" w:hAnsi="Tahoma" w:cs="Tahoma"/>
          <w:sz w:val="24"/>
          <w:szCs w:val="24"/>
        </w:rPr>
      </w:pPr>
    </w:p>
    <w:sectPr w:rsidR="00EB0A57" w:rsidRPr="00B97210" w:rsidSect="00E81B5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057" w:rsidRDefault="006F2057" w:rsidP="00B97210">
      <w:pPr>
        <w:spacing w:line="240" w:lineRule="auto"/>
      </w:pPr>
      <w:r>
        <w:separator/>
      </w:r>
    </w:p>
  </w:endnote>
  <w:endnote w:type="continuationSeparator" w:id="0">
    <w:p w:rsidR="006F2057" w:rsidRDefault="006F2057" w:rsidP="00B972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999173"/>
      <w:docPartObj>
        <w:docPartGallery w:val="Page Numbers (Bottom of Page)"/>
        <w:docPartUnique/>
      </w:docPartObj>
    </w:sdtPr>
    <w:sdtContent>
      <w:p w:rsidR="00B97210" w:rsidRDefault="002D5149">
        <w:pPr>
          <w:pStyle w:val="Footer"/>
          <w:jc w:val="center"/>
        </w:pPr>
        <w:fldSimple w:instr=" PAGE   \* MERGEFORMAT ">
          <w:r w:rsidR="00FE281C">
            <w:rPr>
              <w:noProof/>
            </w:rPr>
            <w:t>1</w:t>
          </w:r>
        </w:fldSimple>
      </w:p>
    </w:sdtContent>
  </w:sdt>
  <w:p w:rsidR="00B97210" w:rsidRDefault="00B97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057" w:rsidRDefault="006F2057" w:rsidP="00B97210">
      <w:pPr>
        <w:spacing w:line="240" w:lineRule="auto"/>
      </w:pPr>
      <w:r>
        <w:separator/>
      </w:r>
    </w:p>
  </w:footnote>
  <w:footnote w:type="continuationSeparator" w:id="0">
    <w:p w:rsidR="006F2057" w:rsidRDefault="006F2057" w:rsidP="00B9721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B0A57"/>
    <w:rsid w:val="0019214D"/>
    <w:rsid w:val="002D5149"/>
    <w:rsid w:val="002E2E3F"/>
    <w:rsid w:val="003D2FDE"/>
    <w:rsid w:val="00405BD0"/>
    <w:rsid w:val="004D7AA6"/>
    <w:rsid w:val="00503279"/>
    <w:rsid w:val="006F2057"/>
    <w:rsid w:val="008A57CA"/>
    <w:rsid w:val="00AF079A"/>
    <w:rsid w:val="00B90E91"/>
    <w:rsid w:val="00B97210"/>
    <w:rsid w:val="00BB1563"/>
    <w:rsid w:val="00C93C3F"/>
    <w:rsid w:val="00D51AAB"/>
    <w:rsid w:val="00E067A5"/>
    <w:rsid w:val="00E81B50"/>
    <w:rsid w:val="00EB0A57"/>
    <w:rsid w:val="00F87802"/>
    <w:rsid w:val="00FE2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B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210"/>
    <w:pPr>
      <w:tabs>
        <w:tab w:val="center" w:pos="4680"/>
        <w:tab w:val="right" w:pos="9360"/>
      </w:tabs>
      <w:spacing w:line="240" w:lineRule="auto"/>
    </w:pPr>
  </w:style>
  <w:style w:type="character" w:customStyle="1" w:styleId="HeaderChar">
    <w:name w:val="Header Char"/>
    <w:basedOn w:val="DefaultParagraphFont"/>
    <w:link w:val="Header"/>
    <w:uiPriority w:val="99"/>
    <w:rsid w:val="00B97210"/>
  </w:style>
  <w:style w:type="paragraph" w:styleId="Footer">
    <w:name w:val="footer"/>
    <w:basedOn w:val="Normal"/>
    <w:link w:val="FooterChar"/>
    <w:uiPriority w:val="99"/>
    <w:unhideWhenUsed/>
    <w:rsid w:val="00B97210"/>
    <w:pPr>
      <w:tabs>
        <w:tab w:val="center" w:pos="4680"/>
        <w:tab w:val="right" w:pos="9360"/>
      </w:tabs>
      <w:spacing w:line="240" w:lineRule="auto"/>
    </w:pPr>
  </w:style>
  <w:style w:type="character" w:customStyle="1" w:styleId="FooterChar">
    <w:name w:val="Footer Char"/>
    <w:basedOn w:val="DefaultParagraphFont"/>
    <w:link w:val="Footer"/>
    <w:uiPriority w:val="99"/>
    <w:rsid w:val="00B972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Good Wear Leather</cp:lastModifiedBy>
  <cp:revision>5</cp:revision>
  <dcterms:created xsi:type="dcterms:W3CDTF">2016-03-31T11:14:00Z</dcterms:created>
  <dcterms:modified xsi:type="dcterms:W3CDTF">2016-03-31T11:14:00Z</dcterms:modified>
</cp:coreProperties>
</file>